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F" w:rsidRPr="000B66C0" w:rsidRDefault="000B66C0" w:rsidP="000B66C0">
      <w:pPr>
        <w:pStyle w:val="NoSpacing"/>
        <w:jc w:val="center"/>
        <w:rPr>
          <w:b/>
          <w:sz w:val="32"/>
          <w:szCs w:val="32"/>
          <w:u w:val="single"/>
        </w:rPr>
      </w:pPr>
      <w:r w:rsidRPr="000B66C0">
        <w:rPr>
          <w:b/>
          <w:sz w:val="32"/>
          <w:szCs w:val="32"/>
          <w:u w:val="single"/>
        </w:rPr>
        <w:t>Statistical Analysis</w:t>
      </w:r>
    </w:p>
    <w:p w:rsidR="000B66C0" w:rsidRPr="00766733" w:rsidRDefault="000B66C0" w:rsidP="000B66C0">
      <w:pPr>
        <w:pStyle w:val="NoSpacing"/>
        <w:rPr>
          <w:b/>
          <w:sz w:val="28"/>
          <w:szCs w:val="28"/>
        </w:rPr>
      </w:pPr>
      <w:r w:rsidRPr="00766733">
        <w:rPr>
          <w:b/>
          <w:sz w:val="28"/>
          <w:szCs w:val="28"/>
        </w:rPr>
        <w:t>Pre test:</w:t>
      </w:r>
    </w:p>
    <w:tbl>
      <w:tblPr>
        <w:tblStyle w:val="TableGrid"/>
        <w:tblpPr w:leftFromText="180" w:rightFromText="180" w:horzAnchor="margin" w:tblpXSpec="right" w:tblpY="630"/>
        <w:tblW w:w="0" w:type="auto"/>
        <w:tblLook w:val="04A0"/>
      </w:tblPr>
      <w:tblGrid>
        <w:gridCol w:w="1563"/>
        <w:gridCol w:w="1016"/>
        <w:gridCol w:w="1176"/>
      </w:tblGrid>
      <w:tr w:rsidR="000B66C0" w:rsidTr="002D753D">
        <w:tc>
          <w:tcPr>
            <w:tcW w:w="0" w:type="auto"/>
          </w:tcPr>
          <w:p w:rsidR="000B66C0" w:rsidRPr="00766733" w:rsidRDefault="000B66C0" w:rsidP="002D753D">
            <w:pPr>
              <w:pStyle w:val="NoSpacing"/>
              <w:rPr>
                <w:b/>
              </w:rPr>
            </w:pPr>
            <w:r w:rsidRPr="00766733">
              <w:rPr>
                <w:b/>
              </w:rPr>
              <w:t>Question</w:t>
            </w:r>
          </w:p>
        </w:tc>
        <w:tc>
          <w:tcPr>
            <w:tcW w:w="0" w:type="auto"/>
          </w:tcPr>
          <w:p w:rsidR="000B66C0" w:rsidRPr="00766733" w:rsidRDefault="000B66C0" w:rsidP="002D753D">
            <w:pPr>
              <w:pStyle w:val="NoSpacing"/>
              <w:rPr>
                <w:b/>
              </w:rPr>
            </w:pPr>
            <w:r w:rsidRPr="00766733">
              <w:rPr>
                <w:b/>
              </w:rPr>
              <w:t>Correct</w:t>
            </w:r>
          </w:p>
        </w:tc>
        <w:tc>
          <w:tcPr>
            <w:tcW w:w="0" w:type="auto"/>
          </w:tcPr>
          <w:p w:rsidR="000B66C0" w:rsidRPr="00766733" w:rsidRDefault="000B66C0" w:rsidP="002D753D">
            <w:pPr>
              <w:pStyle w:val="NoSpacing"/>
              <w:rPr>
                <w:b/>
              </w:rPr>
            </w:pPr>
            <w:r w:rsidRPr="00766733">
              <w:rPr>
                <w:b/>
              </w:rPr>
              <w:t>Incorrect</w:t>
            </w:r>
          </w:p>
        </w:tc>
      </w:tr>
      <w:tr w:rsidR="000B66C0" w:rsidTr="002D753D">
        <w:tc>
          <w:tcPr>
            <w:tcW w:w="0" w:type="auto"/>
          </w:tcPr>
          <w:p w:rsidR="000B66C0" w:rsidRDefault="000B66C0" w:rsidP="002D753D">
            <w:pPr>
              <w:pStyle w:val="NoSpacing"/>
            </w:pPr>
            <w:r>
              <w:t>Question 1</w:t>
            </w:r>
            <w:r w:rsidR="00300CF5">
              <w:t>:</w:t>
            </w:r>
            <w:r>
              <w:t xml:space="preserve"> A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95%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5%</w:t>
            </w:r>
          </w:p>
        </w:tc>
      </w:tr>
      <w:tr w:rsidR="000B66C0" w:rsidTr="002D753D">
        <w:tc>
          <w:tcPr>
            <w:tcW w:w="0" w:type="auto"/>
          </w:tcPr>
          <w:p w:rsidR="000B66C0" w:rsidRDefault="00300CF5" w:rsidP="002D753D">
            <w:pPr>
              <w:pStyle w:val="NoSpacing"/>
            </w:pPr>
            <w:r>
              <w:t>Question 1:</w:t>
            </w:r>
            <w:r w:rsidR="000B66C0">
              <w:t xml:space="preserve"> B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100%</w:t>
            </w:r>
          </w:p>
        </w:tc>
        <w:tc>
          <w:tcPr>
            <w:tcW w:w="0" w:type="auto"/>
          </w:tcPr>
          <w:p w:rsidR="000B66C0" w:rsidRDefault="00766733" w:rsidP="002D753D">
            <w:pPr>
              <w:pStyle w:val="NoSpacing"/>
            </w:pPr>
            <w:r>
              <w:t>0</w:t>
            </w:r>
            <w:r w:rsidR="00862AF7">
              <w:t>%</w:t>
            </w:r>
          </w:p>
        </w:tc>
      </w:tr>
      <w:tr w:rsidR="000B66C0" w:rsidTr="002D753D">
        <w:tc>
          <w:tcPr>
            <w:tcW w:w="0" w:type="auto"/>
          </w:tcPr>
          <w:p w:rsidR="000B66C0" w:rsidRDefault="000B66C0" w:rsidP="002D753D">
            <w:pPr>
              <w:pStyle w:val="NoSpacing"/>
            </w:pPr>
          </w:p>
        </w:tc>
        <w:tc>
          <w:tcPr>
            <w:tcW w:w="0" w:type="auto"/>
          </w:tcPr>
          <w:p w:rsidR="000B66C0" w:rsidRDefault="000B66C0" w:rsidP="002D753D">
            <w:pPr>
              <w:pStyle w:val="NoSpacing"/>
            </w:pPr>
          </w:p>
        </w:tc>
        <w:tc>
          <w:tcPr>
            <w:tcW w:w="0" w:type="auto"/>
          </w:tcPr>
          <w:p w:rsidR="000B66C0" w:rsidRDefault="000B66C0" w:rsidP="002D753D">
            <w:pPr>
              <w:pStyle w:val="NoSpacing"/>
            </w:pPr>
          </w:p>
        </w:tc>
      </w:tr>
      <w:tr w:rsidR="000B66C0" w:rsidTr="002D753D">
        <w:tc>
          <w:tcPr>
            <w:tcW w:w="0" w:type="auto"/>
          </w:tcPr>
          <w:p w:rsidR="000B66C0" w:rsidRDefault="00300CF5" w:rsidP="002D753D">
            <w:pPr>
              <w:pStyle w:val="NoSpacing"/>
            </w:pPr>
            <w:r>
              <w:t>Question 2:</w:t>
            </w:r>
            <w:r w:rsidR="000B66C0">
              <w:t xml:space="preserve"> A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64%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36%</w:t>
            </w:r>
          </w:p>
        </w:tc>
      </w:tr>
      <w:tr w:rsidR="000B66C0" w:rsidTr="002D753D">
        <w:tc>
          <w:tcPr>
            <w:tcW w:w="0" w:type="auto"/>
          </w:tcPr>
          <w:p w:rsidR="000B66C0" w:rsidRDefault="00300CF5" w:rsidP="002D753D">
            <w:pPr>
              <w:pStyle w:val="NoSpacing"/>
            </w:pPr>
            <w:r>
              <w:t>Question 2:</w:t>
            </w:r>
            <w:r w:rsidR="000B66C0">
              <w:t xml:space="preserve"> B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77%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23%</w:t>
            </w:r>
          </w:p>
        </w:tc>
      </w:tr>
      <w:tr w:rsidR="000B66C0" w:rsidTr="002D753D">
        <w:tc>
          <w:tcPr>
            <w:tcW w:w="0" w:type="auto"/>
          </w:tcPr>
          <w:p w:rsidR="000B66C0" w:rsidRDefault="00300CF5" w:rsidP="002D753D">
            <w:pPr>
              <w:pStyle w:val="NoSpacing"/>
            </w:pPr>
            <w:r>
              <w:t>Question 2:</w:t>
            </w:r>
            <w:r w:rsidR="000B66C0">
              <w:t xml:space="preserve"> C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95%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5%</w:t>
            </w:r>
          </w:p>
        </w:tc>
      </w:tr>
      <w:tr w:rsidR="000B66C0" w:rsidTr="002D753D">
        <w:tc>
          <w:tcPr>
            <w:tcW w:w="0" w:type="auto"/>
          </w:tcPr>
          <w:p w:rsidR="000B66C0" w:rsidRDefault="00300CF5" w:rsidP="002D753D">
            <w:pPr>
              <w:pStyle w:val="NoSpacing"/>
            </w:pPr>
            <w:r>
              <w:t>Question 2:</w:t>
            </w:r>
            <w:r w:rsidR="000B66C0">
              <w:t xml:space="preserve"> D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77%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23%</w:t>
            </w:r>
          </w:p>
        </w:tc>
      </w:tr>
      <w:tr w:rsidR="000B66C0" w:rsidTr="002D753D">
        <w:tc>
          <w:tcPr>
            <w:tcW w:w="0" w:type="auto"/>
          </w:tcPr>
          <w:p w:rsidR="000B66C0" w:rsidRDefault="000B66C0" w:rsidP="002D753D">
            <w:pPr>
              <w:pStyle w:val="NoSpacing"/>
            </w:pPr>
          </w:p>
        </w:tc>
        <w:tc>
          <w:tcPr>
            <w:tcW w:w="0" w:type="auto"/>
          </w:tcPr>
          <w:p w:rsidR="000B66C0" w:rsidRDefault="000B66C0" w:rsidP="002D753D">
            <w:pPr>
              <w:pStyle w:val="NoSpacing"/>
            </w:pPr>
          </w:p>
        </w:tc>
        <w:tc>
          <w:tcPr>
            <w:tcW w:w="0" w:type="auto"/>
          </w:tcPr>
          <w:p w:rsidR="000B66C0" w:rsidRDefault="000B66C0" w:rsidP="002D753D">
            <w:pPr>
              <w:pStyle w:val="NoSpacing"/>
            </w:pPr>
          </w:p>
        </w:tc>
      </w:tr>
      <w:tr w:rsidR="000B66C0" w:rsidTr="002D753D">
        <w:tc>
          <w:tcPr>
            <w:tcW w:w="0" w:type="auto"/>
          </w:tcPr>
          <w:p w:rsidR="000B66C0" w:rsidRDefault="00300CF5" w:rsidP="002D753D">
            <w:pPr>
              <w:pStyle w:val="NoSpacing"/>
            </w:pPr>
            <w:r>
              <w:t>Question 3:</w:t>
            </w:r>
            <w:r w:rsidR="000B66C0">
              <w:t xml:space="preserve"> A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72%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28%</w:t>
            </w:r>
          </w:p>
        </w:tc>
      </w:tr>
      <w:tr w:rsidR="000B66C0" w:rsidTr="002D753D">
        <w:tc>
          <w:tcPr>
            <w:tcW w:w="0" w:type="auto"/>
          </w:tcPr>
          <w:p w:rsidR="000B66C0" w:rsidRDefault="00300CF5" w:rsidP="002D753D">
            <w:pPr>
              <w:pStyle w:val="NoSpacing"/>
            </w:pPr>
            <w:r>
              <w:t>Question 3:</w:t>
            </w:r>
            <w:r w:rsidR="000B66C0">
              <w:t xml:space="preserve"> B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100%</w:t>
            </w:r>
          </w:p>
        </w:tc>
        <w:tc>
          <w:tcPr>
            <w:tcW w:w="0" w:type="auto"/>
          </w:tcPr>
          <w:p w:rsidR="000B66C0" w:rsidRDefault="00766733" w:rsidP="002D753D">
            <w:pPr>
              <w:pStyle w:val="NoSpacing"/>
            </w:pPr>
            <w:r>
              <w:t>0</w:t>
            </w:r>
            <w:r w:rsidR="00862AF7">
              <w:t>%</w:t>
            </w:r>
          </w:p>
        </w:tc>
      </w:tr>
      <w:tr w:rsidR="000B66C0" w:rsidTr="002D753D">
        <w:tc>
          <w:tcPr>
            <w:tcW w:w="0" w:type="auto"/>
          </w:tcPr>
          <w:p w:rsidR="000B66C0" w:rsidRDefault="00300CF5" w:rsidP="002D753D">
            <w:pPr>
              <w:pStyle w:val="NoSpacing"/>
            </w:pPr>
            <w:r>
              <w:t>Question 3:</w:t>
            </w:r>
            <w:r w:rsidR="000B66C0">
              <w:t xml:space="preserve"> C</w:t>
            </w:r>
          </w:p>
        </w:tc>
        <w:tc>
          <w:tcPr>
            <w:tcW w:w="0" w:type="auto"/>
          </w:tcPr>
          <w:p w:rsidR="000B66C0" w:rsidRDefault="00862AF7" w:rsidP="002D753D">
            <w:pPr>
              <w:pStyle w:val="NoSpacing"/>
            </w:pPr>
            <w:r>
              <w:t>100%</w:t>
            </w:r>
          </w:p>
        </w:tc>
        <w:tc>
          <w:tcPr>
            <w:tcW w:w="0" w:type="auto"/>
          </w:tcPr>
          <w:p w:rsidR="000B66C0" w:rsidRDefault="00766733" w:rsidP="002D753D">
            <w:pPr>
              <w:pStyle w:val="NoSpacing"/>
            </w:pPr>
            <w:r>
              <w:t>0</w:t>
            </w:r>
            <w:r w:rsidR="00862AF7">
              <w:t>%</w:t>
            </w:r>
          </w:p>
        </w:tc>
      </w:tr>
    </w:tbl>
    <w:p w:rsidR="000B66C0" w:rsidRDefault="000B66C0" w:rsidP="000B66C0">
      <w:pPr>
        <w:pStyle w:val="NoSpacing"/>
      </w:pPr>
    </w:p>
    <w:p w:rsidR="004D4D25" w:rsidRPr="004D4D25" w:rsidRDefault="004D4D25" w:rsidP="000B66C0">
      <w:pPr>
        <w:pStyle w:val="NoSpacing"/>
      </w:pPr>
      <w:r>
        <w:t xml:space="preserve">Due to the fact that each question had multiple correct answers and the fact that the students were instructed to circle </w:t>
      </w:r>
      <w:r>
        <w:rPr>
          <w:u w:val="single"/>
        </w:rPr>
        <w:t>all</w:t>
      </w:r>
      <w:r>
        <w:t xml:space="preserve"> correct choices, they needed to distinguish </w:t>
      </w:r>
      <w:r w:rsidR="00300CF5">
        <w:t xml:space="preserve">between which needed to be circled and which did not, essentially turning each answer choice into a true/false option. Because it is multiple-choice, there really isn’t such a thing as partial or blank. A correct answer is either a correctly circled choice, or (in the case of question 2: C and question 3: C) a choice that is correctly left </w:t>
      </w:r>
      <w:proofErr w:type="spellStart"/>
      <w:r w:rsidR="00300CF5">
        <w:t>uncircled</w:t>
      </w:r>
      <w:proofErr w:type="spellEnd"/>
      <w:r w:rsidR="00300CF5">
        <w:t>.</w:t>
      </w:r>
    </w:p>
    <w:p w:rsidR="004D4D25" w:rsidRDefault="004D4D25" w:rsidP="000B66C0">
      <w:pPr>
        <w:pStyle w:val="NoSpacing"/>
      </w:pPr>
    </w:p>
    <w:p w:rsidR="002D753D" w:rsidRDefault="002D753D" w:rsidP="000B66C0">
      <w:pPr>
        <w:pStyle w:val="NoSpacing"/>
        <w:rPr>
          <w:b/>
          <w:sz w:val="28"/>
          <w:szCs w:val="28"/>
        </w:rPr>
      </w:pPr>
    </w:p>
    <w:p w:rsidR="00766733" w:rsidRPr="00766733" w:rsidRDefault="00766733" w:rsidP="000B66C0">
      <w:pPr>
        <w:pStyle w:val="NoSpacing"/>
        <w:rPr>
          <w:b/>
          <w:sz w:val="28"/>
          <w:szCs w:val="28"/>
        </w:rPr>
      </w:pPr>
      <w:r w:rsidRPr="00766733">
        <w:rPr>
          <w:b/>
          <w:sz w:val="28"/>
          <w:szCs w:val="28"/>
        </w:rPr>
        <w:t>Post test:</w:t>
      </w:r>
    </w:p>
    <w:tbl>
      <w:tblPr>
        <w:tblStyle w:val="TableGrid"/>
        <w:tblpPr w:leftFromText="180" w:rightFromText="180" w:vertAnchor="page" w:horzAnchor="margin" w:tblpY="6121"/>
        <w:tblW w:w="0" w:type="auto"/>
        <w:tblLook w:val="04A0"/>
      </w:tblPr>
      <w:tblGrid>
        <w:gridCol w:w="1923"/>
        <w:gridCol w:w="1016"/>
        <w:gridCol w:w="923"/>
        <w:gridCol w:w="1176"/>
        <w:gridCol w:w="830"/>
      </w:tblGrid>
      <w:tr w:rsidR="002D753D" w:rsidRPr="00766733" w:rsidTr="002D753D">
        <w:tc>
          <w:tcPr>
            <w:tcW w:w="0" w:type="auto"/>
          </w:tcPr>
          <w:p w:rsidR="002D753D" w:rsidRPr="00766733" w:rsidRDefault="002D753D" w:rsidP="002D753D">
            <w:pPr>
              <w:pStyle w:val="NoSpacing"/>
              <w:rPr>
                <w:b/>
              </w:rPr>
            </w:pPr>
            <w:r w:rsidRPr="00766733">
              <w:rPr>
                <w:b/>
              </w:rPr>
              <w:t>Question</w:t>
            </w:r>
          </w:p>
        </w:tc>
        <w:tc>
          <w:tcPr>
            <w:tcW w:w="0" w:type="auto"/>
          </w:tcPr>
          <w:p w:rsidR="002D753D" w:rsidRPr="00766733" w:rsidRDefault="002D753D" w:rsidP="002D753D">
            <w:pPr>
              <w:pStyle w:val="NoSpacing"/>
              <w:rPr>
                <w:b/>
              </w:rPr>
            </w:pPr>
            <w:r w:rsidRPr="00766733">
              <w:rPr>
                <w:b/>
              </w:rPr>
              <w:t>Correct</w:t>
            </w:r>
          </w:p>
        </w:tc>
        <w:tc>
          <w:tcPr>
            <w:tcW w:w="0" w:type="auto"/>
          </w:tcPr>
          <w:p w:rsidR="002D753D" w:rsidRPr="00766733" w:rsidRDefault="002D753D" w:rsidP="002D753D">
            <w:pPr>
              <w:pStyle w:val="NoSpacing"/>
              <w:rPr>
                <w:b/>
              </w:rPr>
            </w:pPr>
            <w:r w:rsidRPr="00766733">
              <w:rPr>
                <w:b/>
              </w:rPr>
              <w:t>Partial</w:t>
            </w:r>
          </w:p>
        </w:tc>
        <w:tc>
          <w:tcPr>
            <w:tcW w:w="0" w:type="auto"/>
          </w:tcPr>
          <w:p w:rsidR="002D753D" w:rsidRPr="00766733" w:rsidRDefault="002D753D" w:rsidP="002D753D">
            <w:pPr>
              <w:pStyle w:val="NoSpacing"/>
              <w:rPr>
                <w:b/>
              </w:rPr>
            </w:pPr>
            <w:r w:rsidRPr="00766733">
              <w:rPr>
                <w:b/>
              </w:rPr>
              <w:t>Incorrect</w:t>
            </w:r>
          </w:p>
        </w:tc>
        <w:tc>
          <w:tcPr>
            <w:tcW w:w="0" w:type="auto"/>
          </w:tcPr>
          <w:p w:rsidR="002D753D" w:rsidRPr="00766733" w:rsidRDefault="002D753D" w:rsidP="002D753D">
            <w:pPr>
              <w:pStyle w:val="NoSpacing"/>
              <w:rPr>
                <w:b/>
              </w:rPr>
            </w:pPr>
            <w:r w:rsidRPr="00766733">
              <w:rPr>
                <w:b/>
              </w:rPr>
              <w:t>Blank</w:t>
            </w:r>
          </w:p>
        </w:tc>
      </w:tr>
      <w:tr w:rsidR="002D753D" w:rsidTr="002D753D"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Question 1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100%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0%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0%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0%</w:t>
            </w:r>
          </w:p>
        </w:tc>
      </w:tr>
      <w:tr w:rsidR="002D753D" w:rsidTr="002D753D">
        <w:tc>
          <w:tcPr>
            <w:tcW w:w="0" w:type="auto"/>
          </w:tcPr>
          <w:p w:rsidR="002D753D" w:rsidRDefault="002D753D" w:rsidP="002D753D">
            <w:pPr>
              <w:pStyle w:val="NoSpacing"/>
            </w:pP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</w:p>
        </w:tc>
      </w:tr>
      <w:tr w:rsidR="002D753D" w:rsidTr="002D753D"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Question 2: a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50%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23%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23%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4%</w:t>
            </w:r>
          </w:p>
        </w:tc>
      </w:tr>
      <w:tr w:rsidR="002D753D" w:rsidTr="002D753D"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Question 2: b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41%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14%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31%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14%</w:t>
            </w:r>
          </w:p>
        </w:tc>
      </w:tr>
      <w:tr w:rsidR="002D753D" w:rsidTr="002D753D">
        <w:tc>
          <w:tcPr>
            <w:tcW w:w="0" w:type="auto"/>
          </w:tcPr>
          <w:p w:rsidR="002D753D" w:rsidRPr="00300CF5" w:rsidRDefault="002D753D" w:rsidP="002D753D">
            <w:pPr>
              <w:pStyle w:val="NoSpacing"/>
              <w:rPr>
                <w:highlight w:val="yellow"/>
              </w:rPr>
            </w:pPr>
            <w:r w:rsidRPr="00300CF5">
              <w:rPr>
                <w:highlight w:val="yellow"/>
              </w:rPr>
              <w:t>Question 2: a &amp; b</w:t>
            </w:r>
          </w:p>
        </w:tc>
        <w:tc>
          <w:tcPr>
            <w:tcW w:w="0" w:type="auto"/>
          </w:tcPr>
          <w:p w:rsidR="002D753D" w:rsidRPr="00300CF5" w:rsidRDefault="002D753D" w:rsidP="002D753D">
            <w:pPr>
              <w:pStyle w:val="NoSpacing"/>
              <w:rPr>
                <w:highlight w:val="yellow"/>
              </w:rPr>
            </w:pPr>
            <w:r w:rsidRPr="00300CF5">
              <w:rPr>
                <w:highlight w:val="yellow"/>
              </w:rPr>
              <w:t>14%</w:t>
            </w:r>
          </w:p>
        </w:tc>
        <w:tc>
          <w:tcPr>
            <w:tcW w:w="0" w:type="auto"/>
          </w:tcPr>
          <w:p w:rsidR="002D753D" w:rsidRPr="00300CF5" w:rsidRDefault="002D753D" w:rsidP="002D753D">
            <w:pPr>
              <w:pStyle w:val="NoSpacing"/>
              <w:rPr>
                <w:highlight w:val="yellow"/>
              </w:rPr>
            </w:pPr>
            <w:r w:rsidRPr="00300CF5">
              <w:rPr>
                <w:highlight w:val="yellow"/>
              </w:rPr>
              <w:t>72%</w:t>
            </w:r>
          </w:p>
        </w:tc>
        <w:tc>
          <w:tcPr>
            <w:tcW w:w="0" w:type="auto"/>
          </w:tcPr>
          <w:p w:rsidR="002D753D" w:rsidRPr="00300CF5" w:rsidRDefault="002D753D" w:rsidP="002D753D">
            <w:pPr>
              <w:pStyle w:val="NoSpacing"/>
              <w:rPr>
                <w:highlight w:val="yellow"/>
              </w:rPr>
            </w:pPr>
            <w:r w:rsidRPr="00300CF5">
              <w:rPr>
                <w:highlight w:val="yellow"/>
              </w:rPr>
              <w:t>5%</w:t>
            </w:r>
          </w:p>
        </w:tc>
        <w:tc>
          <w:tcPr>
            <w:tcW w:w="0" w:type="auto"/>
          </w:tcPr>
          <w:p w:rsidR="002D753D" w:rsidRPr="00300CF5" w:rsidRDefault="002D753D" w:rsidP="002D753D">
            <w:pPr>
              <w:pStyle w:val="NoSpacing"/>
              <w:rPr>
                <w:highlight w:val="yellow"/>
              </w:rPr>
            </w:pPr>
            <w:r w:rsidRPr="00300CF5">
              <w:rPr>
                <w:highlight w:val="yellow"/>
              </w:rPr>
              <w:t>9%</w:t>
            </w:r>
          </w:p>
        </w:tc>
      </w:tr>
      <w:tr w:rsidR="002D753D" w:rsidTr="002D753D">
        <w:tc>
          <w:tcPr>
            <w:tcW w:w="0" w:type="auto"/>
          </w:tcPr>
          <w:p w:rsidR="002D753D" w:rsidRDefault="002D753D" w:rsidP="002D753D">
            <w:pPr>
              <w:pStyle w:val="NoSpacing"/>
            </w:pP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</w:p>
        </w:tc>
      </w:tr>
      <w:tr w:rsidR="002D753D" w:rsidTr="002D753D"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Question 3: a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36%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18%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18%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28%</w:t>
            </w:r>
          </w:p>
        </w:tc>
      </w:tr>
      <w:tr w:rsidR="002D753D" w:rsidTr="002D753D"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Question 3: b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31%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18%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23%</w:t>
            </w:r>
          </w:p>
        </w:tc>
        <w:tc>
          <w:tcPr>
            <w:tcW w:w="0" w:type="auto"/>
          </w:tcPr>
          <w:p w:rsidR="002D753D" w:rsidRDefault="002D753D" w:rsidP="002D753D">
            <w:pPr>
              <w:pStyle w:val="NoSpacing"/>
            </w:pPr>
            <w:r>
              <w:t>28%</w:t>
            </w:r>
          </w:p>
        </w:tc>
      </w:tr>
      <w:tr w:rsidR="002D753D" w:rsidTr="002D753D">
        <w:tc>
          <w:tcPr>
            <w:tcW w:w="0" w:type="auto"/>
          </w:tcPr>
          <w:p w:rsidR="002D753D" w:rsidRPr="002D753D" w:rsidRDefault="002D753D" w:rsidP="002D753D">
            <w:pPr>
              <w:pStyle w:val="NoSpacing"/>
              <w:rPr>
                <w:highlight w:val="red"/>
              </w:rPr>
            </w:pPr>
            <w:r w:rsidRPr="002D753D">
              <w:rPr>
                <w:highlight w:val="red"/>
              </w:rPr>
              <w:t>Question 3: a &amp; b</w:t>
            </w:r>
          </w:p>
        </w:tc>
        <w:tc>
          <w:tcPr>
            <w:tcW w:w="0" w:type="auto"/>
          </w:tcPr>
          <w:p w:rsidR="002D753D" w:rsidRPr="002D753D" w:rsidRDefault="002D753D" w:rsidP="002D753D">
            <w:pPr>
              <w:pStyle w:val="NoSpacing"/>
              <w:rPr>
                <w:highlight w:val="red"/>
              </w:rPr>
            </w:pPr>
            <w:r w:rsidRPr="002D753D">
              <w:rPr>
                <w:highlight w:val="red"/>
              </w:rPr>
              <w:t>18%</w:t>
            </w:r>
          </w:p>
        </w:tc>
        <w:tc>
          <w:tcPr>
            <w:tcW w:w="0" w:type="auto"/>
          </w:tcPr>
          <w:p w:rsidR="002D753D" w:rsidRPr="002D753D" w:rsidRDefault="002D753D" w:rsidP="002D753D">
            <w:pPr>
              <w:pStyle w:val="NoSpacing"/>
              <w:rPr>
                <w:highlight w:val="red"/>
              </w:rPr>
            </w:pPr>
            <w:r w:rsidRPr="002D753D">
              <w:rPr>
                <w:highlight w:val="red"/>
              </w:rPr>
              <w:t>45%</w:t>
            </w:r>
          </w:p>
        </w:tc>
        <w:tc>
          <w:tcPr>
            <w:tcW w:w="0" w:type="auto"/>
          </w:tcPr>
          <w:p w:rsidR="002D753D" w:rsidRPr="002D753D" w:rsidRDefault="002D753D" w:rsidP="002D753D">
            <w:pPr>
              <w:pStyle w:val="NoSpacing"/>
              <w:rPr>
                <w:highlight w:val="red"/>
              </w:rPr>
            </w:pPr>
            <w:r w:rsidRPr="002D753D">
              <w:rPr>
                <w:highlight w:val="red"/>
              </w:rPr>
              <w:t>14%</w:t>
            </w:r>
          </w:p>
        </w:tc>
        <w:tc>
          <w:tcPr>
            <w:tcW w:w="0" w:type="auto"/>
          </w:tcPr>
          <w:p w:rsidR="002D753D" w:rsidRPr="002D753D" w:rsidRDefault="002D753D" w:rsidP="002D753D">
            <w:pPr>
              <w:pStyle w:val="NoSpacing"/>
              <w:rPr>
                <w:highlight w:val="red"/>
              </w:rPr>
            </w:pPr>
            <w:r w:rsidRPr="002D753D">
              <w:rPr>
                <w:highlight w:val="red"/>
              </w:rPr>
              <w:t>23%</w:t>
            </w:r>
          </w:p>
        </w:tc>
      </w:tr>
    </w:tbl>
    <w:p w:rsidR="00766733" w:rsidRDefault="00766733" w:rsidP="000B66C0">
      <w:pPr>
        <w:pStyle w:val="NoSpacing"/>
      </w:pPr>
    </w:p>
    <w:p w:rsidR="00300CF5" w:rsidRDefault="00300CF5" w:rsidP="000B66C0">
      <w:pPr>
        <w:pStyle w:val="NoSpacing"/>
      </w:pPr>
      <w:r>
        <w:t>Question 1 was a stra</w:t>
      </w:r>
      <w:r w:rsidR="002D753D">
        <w:t xml:space="preserve">ight-forward </w:t>
      </w:r>
      <w:r>
        <w:t>multiple</w:t>
      </w:r>
      <w:r w:rsidR="002D753D">
        <w:t>-</w:t>
      </w:r>
      <w:r>
        <w:t>choice question.</w:t>
      </w:r>
    </w:p>
    <w:p w:rsidR="002D753D" w:rsidRDefault="00300CF5" w:rsidP="000B66C0">
      <w:pPr>
        <w:pStyle w:val="NoSpacing"/>
      </w:pPr>
      <w:r>
        <w:t xml:space="preserve">Question 2 and question 3 asked for the student to give two reasons in response to the question. </w:t>
      </w:r>
    </w:p>
    <w:p w:rsidR="00300CF5" w:rsidRDefault="00300CF5" w:rsidP="000B66C0">
      <w:pPr>
        <w:pStyle w:val="NoSpacing"/>
      </w:pPr>
      <w:r w:rsidRPr="00300CF5">
        <w:rPr>
          <w:highlight w:val="yellow"/>
        </w:rPr>
        <w:t>14% of the students gave two correct reasons for question 2, while 72% got partial credit for one or more of their responses. 5% of the students gave both incorrect answers. 9% of students left both answer places blank by writing “I don’t know.”</w:t>
      </w:r>
    </w:p>
    <w:p w:rsidR="002D753D" w:rsidRDefault="002D753D" w:rsidP="000B66C0">
      <w:pPr>
        <w:pStyle w:val="NoSpacing"/>
      </w:pPr>
      <w:r w:rsidRPr="002D753D">
        <w:rPr>
          <w:highlight w:val="red"/>
        </w:rPr>
        <w:t>18% of the students gave two correct reasons for question 3, while 45% got partial credit for one or more of their responses. 14% of the students gave both incorrect answers. 23% of students left both answer places blank by writing “I don’t know.”</w:t>
      </w:r>
    </w:p>
    <w:p w:rsidR="00300CF5" w:rsidRDefault="00300CF5" w:rsidP="000B66C0">
      <w:pPr>
        <w:pStyle w:val="NoSpacing"/>
      </w:pPr>
    </w:p>
    <w:p w:rsidR="00300CF5" w:rsidRDefault="00300CF5" w:rsidP="000B66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Question Match-up</w:t>
      </w:r>
    </w:p>
    <w:tbl>
      <w:tblPr>
        <w:tblStyle w:val="TableGrid"/>
        <w:tblW w:w="5000" w:type="pct"/>
        <w:tblLook w:val="04A0"/>
      </w:tblPr>
      <w:tblGrid>
        <w:gridCol w:w="1084"/>
        <w:gridCol w:w="1124"/>
        <w:gridCol w:w="1312"/>
        <w:gridCol w:w="1178"/>
        <w:gridCol w:w="2880"/>
        <w:gridCol w:w="1998"/>
      </w:tblGrid>
      <w:tr w:rsidR="00BA728B" w:rsidTr="00947DA4">
        <w:tc>
          <w:tcPr>
            <w:tcW w:w="566" w:type="pct"/>
          </w:tcPr>
          <w:p w:rsidR="00BA728B" w:rsidRPr="00300CF5" w:rsidRDefault="00BA728B" w:rsidP="000B66C0">
            <w:pPr>
              <w:pStyle w:val="NoSpacing"/>
              <w:rPr>
                <w:b/>
                <w:szCs w:val="24"/>
              </w:rPr>
            </w:pPr>
            <w:r w:rsidRPr="00300CF5">
              <w:rPr>
                <w:b/>
                <w:szCs w:val="24"/>
              </w:rPr>
              <w:t>Pre-test</w:t>
            </w:r>
          </w:p>
        </w:tc>
        <w:tc>
          <w:tcPr>
            <w:tcW w:w="587" w:type="pct"/>
          </w:tcPr>
          <w:p w:rsidR="00BA728B" w:rsidRPr="00300CF5" w:rsidRDefault="00BA728B" w:rsidP="000B66C0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685" w:type="pct"/>
          </w:tcPr>
          <w:p w:rsidR="00BA728B" w:rsidRPr="00300CF5" w:rsidRDefault="00BA728B" w:rsidP="000B66C0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615" w:type="pct"/>
          </w:tcPr>
          <w:p w:rsidR="00BA728B" w:rsidRPr="00300CF5" w:rsidRDefault="00BA728B" w:rsidP="000B66C0">
            <w:pPr>
              <w:pStyle w:val="NoSpacing"/>
              <w:rPr>
                <w:b/>
                <w:szCs w:val="24"/>
              </w:rPr>
            </w:pPr>
            <w:r w:rsidRPr="00300CF5">
              <w:rPr>
                <w:b/>
                <w:szCs w:val="24"/>
              </w:rPr>
              <w:t>Post-test</w:t>
            </w:r>
          </w:p>
        </w:tc>
        <w:tc>
          <w:tcPr>
            <w:tcW w:w="1504" w:type="pct"/>
          </w:tcPr>
          <w:p w:rsidR="00BA728B" w:rsidRPr="00300CF5" w:rsidRDefault="00BA728B" w:rsidP="000B66C0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1043" w:type="pct"/>
          </w:tcPr>
          <w:p w:rsidR="00BA728B" w:rsidRPr="00300CF5" w:rsidRDefault="00BA728B" w:rsidP="000B66C0">
            <w:pPr>
              <w:pStyle w:val="NoSpacing"/>
              <w:rPr>
                <w:b/>
                <w:szCs w:val="24"/>
              </w:rPr>
            </w:pPr>
          </w:p>
        </w:tc>
      </w:tr>
      <w:tr w:rsidR="00BA728B" w:rsidTr="00947DA4">
        <w:tc>
          <w:tcPr>
            <w:tcW w:w="566" w:type="pct"/>
          </w:tcPr>
          <w:p w:rsidR="00BA728B" w:rsidRPr="00BA728B" w:rsidRDefault="00BA728B" w:rsidP="000B66C0">
            <w:pPr>
              <w:pStyle w:val="NoSpacing"/>
              <w:rPr>
                <w:szCs w:val="24"/>
              </w:rPr>
            </w:pPr>
            <w:r w:rsidRPr="00BA728B">
              <w:rPr>
                <w:szCs w:val="24"/>
              </w:rPr>
              <w:t>Question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7" w:type="pct"/>
          </w:tcPr>
          <w:p w:rsidR="00BA728B" w:rsidRP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Correct</w:t>
            </w:r>
          </w:p>
        </w:tc>
        <w:tc>
          <w:tcPr>
            <w:tcW w:w="685" w:type="pct"/>
          </w:tcPr>
          <w:p w:rsidR="00BA728B" w:rsidRP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Incorrect</w:t>
            </w:r>
          </w:p>
        </w:tc>
        <w:tc>
          <w:tcPr>
            <w:tcW w:w="615" w:type="pct"/>
          </w:tcPr>
          <w:p w:rsidR="00BA728B" w:rsidRP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Question</w:t>
            </w:r>
          </w:p>
        </w:tc>
        <w:tc>
          <w:tcPr>
            <w:tcW w:w="1504" w:type="pct"/>
          </w:tcPr>
          <w:p w:rsidR="00BA728B" w:rsidRPr="00BA728B" w:rsidRDefault="00BA728B" w:rsidP="00BA728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Correct or partial</w:t>
            </w:r>
            <w:r w:rsidR="00947DA4">
              <w:rPr>
                <w:szCs w:val="24"/>
              </w:rPr>
              <w:t xml:space="preserve">ly </w:t>
            </w:r>
            <w:r>
              <w:rPr>
                <w:szCs w:val="24"/>
              </w:rPr>
              <w:t>correct</w:t>
            </w:r>
          </w:p>
        </w:tc>
        <w:tc>
          <w:tcPr>
            <w:tcW w:w="1043" w:type="pct"/>
          </w:tcPr>
          <w:p w:rsidR="00BA728B" w:rsidRP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Incorrect or blank</w:t>
            </w:r>
          </w:p>
        </w:tc>
      </w:tr>
      <w:tr w:rsidR="00BA728B" w:rsidTr="00947DA4">
        <w:tc>
          <w:tcPr>
            <w:tcW w:w="566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7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97.5%</w:t>
            </w:r>
          </w:p>
        </w:tc>
        <w:tc>
          <w:tcPr>
            <w:tcW w:w="685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2.5%</w:t>
            </w:r>
          </w:p>
        </w:tc>
        <w:tc>
          <w:tcPr>
            <w:tcW w:w="615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04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86%</w:t>
            </w:r>
          </w:p>
        </w:tc>
        <w:tc>
          <w:tcPr>
            <w:tcW w:w="1043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</w:tr>
      <w:tr w:rsidR="00BA728B" w:rsidTr="00947DA4">
        <w:tc>
          <w:tcPr>
            <w:tcW w:w="566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7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78.25%</w:t>
            </w:r>
          </w:p>
        </w:tc>
        <w:tc>
          <w:tcPr>
            <w:tcW w:w="685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21.75%</w:t>
            </w:r>
          </w:p>
        </w:tc>
        <w:tc>
          <w:tcPr>
            <w:tcW w:w="615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04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63%</w:t>
            </w:r>
          </w:p>
        </w:tc>
        <w:tc>
          <w:tcPr>
            <w:tcW w:w="1043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</w:tr>
      <w:tr w:rsidR="00BA728B" w:rsidTr="00947DA4">
        <w:tc>
          <w:tcPr>
            <w:tcW w:w="566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7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90.7%</w:t>
            </w:r>
          </w:p>
        </w:tc>
        <w:tc>
          <w:tcPr>
            <w:tcW w:w="685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9.3%</w:t>
            </w:r>
          </w:p>
        </w:tc>
        <w:tc>
          <w:tcPr>
            <w:tcW w:w="615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4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043" w:type="pct"/>
          </w:tcPr>
          <w:p w:rsidR="00BA728B" w:rsidRDefault="00BA728B" w:rsidP="000B66C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</w:tbl>
    <w:p w:rsidR="00300CF5" w:rsidRPr="00300CF5" w:rsidRDefault="00300CF5" w:rsidP="000B66C0">
      <w:pPr>
        <w:pStyle w:val="NoSpacing"/>
        <w:rPr>
          <w:szCs w:val="24"/>
        </w:rPr>
      </w:pPr>
    </w:p>
    <w:sectPr w:rsidR="00300CF5" w:rsidRPr="00300CF5" w:rsidSect="00F8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6C0"/>
    <w:rsid w:val="000973B5"/>
    <w:rsid w:val="000B66C0"/>
    <w:rsid w:val="00180676"/>
    <w:rsid w:val="00243D73"/>
    <w:rsid w:val="002C5854"/>
    <w:rsid w:val="002D753D"/>
    <w:rsid w:val="00300CF5"/>
    <w:rsid w:val="00303DF0"/>
    <w:rsid w:val="00372D1A"/>
    <w:rsid w:val="00474362"/>
    <w:rsid w:val="00493233"/>
    <w:rsid w:val="004D4D25"/>
    <w:rsid w:val="005A13D1"/>
    <w:rsid w:val="00766733"/>
    <w:rsid w:val="00862AF7"/>
    <w:rsid w:val="008A63CD"/>
    <w:rsid w:val="008C0810"/>
    <w:rsid w:val="008D1CA9"/>
    <w:rsid w:val="00947DA4"/>
    <w:rsid w:val="00A779BC"/>
    <w:rsid w:val="00B31A59"/>
    <w:rsid w:val="00BA728B"/>
    <w:rsid w:val="00C165B1"/>
    <w:rsid w:val="00F87DA7"/>
    <w:rsid w:val="00FC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A9"/>
    <w:pPr>
      <w:spacing w:after="0"/>
    </w:pPr>
  </w:style>
  <w:style w:type="paragraph" w:styleId="ListParagraph">
    <w:name w:val="List Paragraph"/>
    <w:basedOn w:val="Normal"/>
    <w:uiPriority w:val="34"/>
    <w:qFormat/>
    <w:rsid w:val="008D1CA9"/>
    <w:pPr>
      <w:ind w:left="720"/>
      <w:contextualSpacing/>
    </w:pPr>
  </w:style>
  <w:style w:type="table" w:styleId="TableGrid">
    <w:name w:val="Table Grid"/>
    <w:basedOn w:val="TableNormal"/>
    <w:uiPriority w:val="59"/>
    <w:rsid w:val="000B66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Melissa</cp:lastModifiedBy>
  <cp:revision>2</cp:revision>
  <dcterms:created xsi:type="dcterms:W3CDTF">2012-04-24T02:47:00Z</dcterms:created>
  <dcterms:modified xsi:type="dcterms:W3CDTF">2012-04-24T02:47:00Z</dcterms:modified>
</cp:coreProperties>
</file>